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67C54" w14:textId="34AEF1BE" w:rsidR="00BF281E" w:rsidRPr="00BF281E" w:rsidRDefault="00BF281E" w:rsidP="00BF281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</w:pPr>
      <w:r w:rsidRPr="00BF281E">
        <w:rPr>
          <w:rFonts w:ascii="Apple Color Emoji" w:eastAsia="Times New Roman" w:hAnsi="Apple Color Emoji" w:cs="Apple Color Emoji"/>
          <w:b/>
          <w:bCs/>
          <w:kern w:val="0"/>
          <w:lang w:val="de-CH" w:eastAsia="de-DE"/>
          <w14:ligatures w14:val="none"/>
        </w:rPr>
        <w:t>💥</w:t>
      </w:r>
      <w:r w:rsidRPr="00BF281E">
        <w:rPr>
          <w:rFonts w:ascii="Times New Roman" w:eastAsia="Times New Roman" w:hAnsi="Times New Roman" w:cs="Times New Roman"/>
          <w:b/>
          <w:bCs/>
          <w:kern w:val="0"/>
          <w:lang w:val="de-CH" w:eastAsia="de-DE"/>
          <w14:ligatures w14:val="none"/>
        </w:rPr>
        <w:t xml:space="preserve"> Onlinekongress: Krisen als Wachstumschance – mit Integrität als Kompass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🗓️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10.–18. Juni 2025 | </w:t>
      </w:r>
      <w:r w:rsidR="00F27D96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30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Interviews | 1 </w:t>
      </w:r>
      <w:proofErr w:type="spellStart"/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Masterclass</w:t>
      </w:r>
      <w:proofErr w:type="spellEnd"/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| 1 innerer Kompass</w:t>
      </w:r>
    </w:p>
    <w:p w14:paraId="00FA3B5C" w14:textId="2BF22A63" w:rsidR="00BF281E" w:rsidRPr="00BF281E" w:rsidRDefault="00BF281E" w:rsidP="00BF281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</w:pP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Dieser Kongress ist anders. Keine endlosen Interviews ohne Wirkung, sondern </w:t>
      </w:r>
      <w:r w:rsidRPr="00BF281E">
        <w:rPr>
          <w:rFonts w:ascii="Times New Roman" w:eastAsia="Times New Roman" w:hAnsi="Times New Roman" w:cs="Times New Roman"/>
          <w:b/>
          <w:bCs/>
          <w:kern w:val="0"/>
          <w:lang w:val="de-CH" w:eastAsia="de-DE"/>
          <w14:ligatures w14:val="none"/>
        </w:rPr>
        <w:t>ein Erfahrungsraum mit Tiefe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: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  <w:t>Jedes Gespräch wird</w:t>
      </w:r>
      <w:r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, im Mitgliederbereich,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durch ein vertiefendes </w:t>
      </w:r>
      <w:proofErr w:type="spellStart"/>
      <w:r w:rsidRPr="00BF281E">
        <w:rPr>
          <w:rFonts w:ascii="Times New Roman" w:eastAsia="Times New Roman" w:hAnsi="Times New Roman" w:cs="Times New Roman"/>
          <w:i/>
          <w:iCs/>
          <w:kern w:val="0"/>
          <w:lang w:val="de-CH" w:eastAsia="de-DE"/>
          <w14:ligatures w14:val="none"/>
        </w:rPr>
        <w:t>KongressInar</w:t>
      </w:r>
      <w:proofErr w:type="spellEnd"/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begleitet – mit Reflexionsfragen, Hörerlebnissen, Fantasiereisen, Fabeln und kraftvollen Selbstsuggestionen.</w:t>
      </w:r>
      <w:r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So wird jedes Interview </w:t>
      </w:r>
      <w:r w:rsidRPr="00BF281E">
        <w:rPr>
          <w:rFonts w:ascii="Times New Roman" w:eastAsia="Times New Roman" w:hAnsi="Times New Roman" w:cs="Times New Roman"/>
          <w:b/>
          <w:bCs/>
          <w:kern w:val="0"/>
          <w:lang w:val="de-CH" w:eastAsia="de-DE"/>
          <w14:ligatures w14:val="none"/>
        </w:rPr>
        <w:t>zu einem Mini-Retreat mit Langzeitwirkung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.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  <w:t>Ein Raum, in dem nicht nur Wissen entsteht – sondern Wandlung.</w:t>
      </w:r>
    </w:p>
    <w:p w14:paraId="1AC3E9CD" w14:textId="0E5BB8E6" w:rsidR="00BF281E" w:rsidRPr="00BF281E" w:rsidRDefault="00BF281E" w:rsidP="00BF281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</w:pP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Die acht Kongresstage führen durch persönliche, gesellschaftliche und spirituelle Krisen</w:t>
      </w:r>
      <w:r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und zeigen immer Transformationsmöglichkeiten und neue Perspektiven auf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: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Lebensübergänge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</w:t>
      </w:r>
      <w:r w:rsidR="00F27D96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Lebenskrisen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Beziehung &amp; Einsamkeit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Krankheit &amp; Körperbilder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Jobkrisen &amp; KI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Glaubensverlust &amp; spirituelle Sackgassen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Umwelt, Politik, Demokratie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🔹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Abschluß</w:t>
      </w:r>
      <w:proofErr w:type="spellEnd"/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: </w:t>
      </w:r>
      <w:proofErr w:type="spellStart"/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Masterclass</w:t>
      </w:r>
      <w:proofErr w:type="spellEnd"/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mit Susanne </w:t>
      </w:r>
      <w:r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Kos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zu </w:t>
      </w:r>
      <w:r w:rsidRPr="00BF281E">
        <w:rPr>
          <w:rFonts w:ascii="Times New Roman" w:eastAsia="Times New Roman" w:hAnsi="Times New Roman" w:cs="Times New Roman"/>
          <w:b/>
          <w:bCs/>
          <w:kern w:val="0"/>
          <w:lang w:val="de-CH" w:eastAsia="de-DE"/>
          <w14:ligatures w14:val="none"/>
        </w:rPr>
        <w:t xml:space="preserve">Super </w:t>
      </w:r>
      <w:proofErr w:type="spellStart"/>
      <w:r w:rsidRPr="00BF281E">
        <w:rPr>
          <w:rFonts w:ascii="Times New Roman" w:eastAsia="Times New Roman" w:hAnsi="Times New Roman" w:cs="Times New Roman"/>
          <w:b/>
          <w:bCs/>
          <w:kern w:val="0"/>
          <w:lang w:val="de-CH" w:eastAsia="de-DE"/>
          <w14:ligatures w14:val="none"/>
        </w:rPr>
        <w:t>Synchronicity</w:t>
      </w:r>
      <w:proofErr w:type="spellEnd"/>
    </w:p>
    <w:p w14:paraId="68ED2BD9" w14:textId="5AE79260" w:rsidR="00BF281E" w:rsidRPr="00BF281E" w:rsidRDefault="00BF281E" w:rsidP="00BF281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</w:pPr>
      <w:r w:rsidRPr="00BF281E">
        <w:rPr>
          <w:rFonts w:ascii="Apple Color Emoji" w:eastAsia="Times New Roman" w:hAnsi="Apple Color Emoji" w:cs="Apple Color Emoji"/>
          <w:kern w:val="0"/>
          <w:lang w:val="de-CH" w:eastAsia="de-DE"/>
          <w14:ligatures w14:val="none"/>
        </w:rPr>
        <w:t>👉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 Teilnahme kostenfrei</w:t>
      </w:r>
      <w:r w:rsidR="00AA2A1A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>, melde dich hier an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t xml:space="preserve">: </w:t>
      </w:r>
      <w:r w:rsidR="00AA2A1A" w:rsidRPr="00AA2A1A">
        <w:rPr>
          <w:rFonts w:ascii="Times New Roman" w:eastAsia="Times New Roman" w:hAnsi="Times New Roman" w:cs="Times New Roman"/>
          <w:color w:val="FF0000"/>
          <w:kern w:val="0"/>
          <w:lang w:val="de-CH" w:eastAsia="de-DE"/>
          <w14:ligatures w14:val="none"/>
        </w:rPr>
        <w:t>DEIN AFFILIATELINK</w:t>
      </w:r>
      <w:r w:rsidRPr="00BF281E"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  <w:br/>
      </w:r>
    </w:p>
    <w:p w14:paraId="6DB80905" w14:textId="77777777" w:rsidR="00BF281E" w:rsidRPr="00BF281E" w:rsidRDefault="00BF281E" w:rsidP="00BF281E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de-CH" w:eastAsia="de-DE"/>
          <w14:ligatures w14:val="none"/>
        </w:rPr>
      </w:pPr>
      <w:r w:rsidRPr="00BF281E">
        <w:rPr>
          <w:rFonts w:ascii="Times New Roman" w:eastAsia="Times New Roman" w:hAnsi="Times New Roman" w:cs="Times New Roman"/>
          <w:b/>
          <w:bCs/>
          <w:kern w:val="0"/>
          <w:lang w:val="de-CH" w:eastAsia="de-DE"/>
          <w14:ligatures w14:val="none"/>
        </w:rPr>
        <w:t>Teile diese Einladung gern mit Menschen, für die Integrität mehr ist als ein Schlagwort – sondern ein Weg durchs Leben.</w:t>
      </w:r>
    </w:p>
    <w:p w14:paraId="62832973" w14:textId="77777777" w:rsidR="00993A5D" w:rsidRDefault="00993A5D" w:rsidP="00200D1A">
      <w:pPr>
        <w:pStyle w:val="berschrift1"/>
      </w:pPr>
    </w:p>
    <w:sectPr w:rsidR="00993A5D" w:rsidSect="003865D0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D33511" w14:textId="77777777" w:rsidR="00BA60AC" w:rsidRDefault="00BA60AC" w:rsidP="002C27F0">
      <w:r>
        <w:separator/>
      </w:r>
    </w:p>
  </w:endnote>
  <w:endnote w:type="continuationSeparator" w:id="0">
    <w:p w14:paraId="16F8BF0D" w14:textId="77777777" w:rsidR="00BA60AC" w:rsidRDefault="00BA60AC" w:rsidP="002C27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249C7C" w14:textId="77777777" w:rsidR="00200D1A" w:rsidRDefault="00200D1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34"/>
      <w:gridCol w:w="7922"/>
    </w:tblGrid>
    <w:tr w:rsidR="00681754" w14:paraId="6AC96260" w14:textId="77777777" w:rsidTr="00681754">
      <w:tc>
        <w:tcPr>
          <w:tcW w:w="1134" w:type="dxa"/>
        </w:tcPr>
        <w:p w14:paraId="1EAD2A14" w14:textId="77777777" w:rsidR="00200D1A" w:rsidRPr="00200D1A" w:rsidRDefault="00681754" w:rsidP="00200D1A">
          <w:pPr>
            <w:pStyle w:val="Fuzeile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68B8F7D5" wp14:editId="1B08A011">
                <wp:extent cx="438700" cy="438700"/>
                <wp:effectExtent l="0" t="0" r="6350" b="6350"/>
                <wp:docPr id="281101276" name="Grafik 3" descr="Ein Bild, das Grafiken, Kreis, Logo, Grafikdesign enthält.&#10;&#10;KI-generierte Inhalte können fehlerhaft sein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1101276" name="Grafik 3" descr="Ein Bild, das Grafiken, Kreis, Logo, Grafikdesign enthält.&#10;&#10;KI-generierte Inhalte können fehlerhaft sein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8384" cy="4583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2" w:type="dxa"/>
        </w:tcPr>
        <w:p w14:paraId="74340BD1" w14:textId="77777777" w:rsidR="00200D1A" w:rsidRPr="00200D1A" w:rsidRDefault="002A3E49" w:rsidP="00200D1A">
          <w:pPr>
            <w:pStyle w:val="Fuzeile"/>
            <w:rPr>
              <w:rFonts w:ascii="Times New Roman" w:eastAsia="Times New Roman" w:hAnsi="Times New Roman" w:cs="Times New Roman"/>
              <w:b/>
              <w:bCs/>
              <w:kern w:val="0"/>
              <w:sz w:val="20"/>
              <w:szCs w:val="20"/>
              <w:lang w:val="de-CH" w:eastAsia="de-DE"/>
              <w14:ligatures w14:val="none"/>
            </w:rPr>
          </w:pPr>
          <w:r w:rsidRPr="00200D1A">
            <w:rPr>
              <w:sz w:val="20"/>
              <w:szCs w:val="20"/>
            </w:rPr>
            <w:t>Online-Kongress</w:t>
          </w:r>
          <w:r w:rsidR="00200D1A" w:rsidRPr="00200D1A">
            <w:rPr>
              <w:sz w:val="20"/>
              <w:szCs w:val="20"/>
            </w:rPr>
            <w:t xml:space="preserve">: </w:t>
          </w:r>
          <w:r w:rsidR="00200D1A" w:rsidRPr="00200D1A">
            <w:rPr>
              <w:rFonts w:ascii="Times New Roman" w:eastAsia="Times New Roman" w:hAnsi="Times New Roman" w:cs="Times New Roman"/>
              <w:b/>
              <w:bCs/>
              <w:kern w:val="0"/>
              <w:sz w:val="20"/>
              <w:szCs w:val="20"/>
              <w:lang w:val="de-CH" w:eastAsia="de-DE"/>
              <w14:ligatures w14:val="none"/>
            </w:rPr>
            <w:t>„Krisen als Wachstumschance – mit Integrität als Kompass“</w:t>
          </w:r>
        </w:p>
        <w:p w14:paraId="0BB646DE" w14:textId="77777777" w:rsidR="00200D1A" w:rsidRDefault="00200D1A" w:rsidP="00200D1A">
          <w:pPr>
            <w:pStyle w:val="Fuzeile"/>
          </w:pPr>
          <w:r w:rsidRPr="00200D1A">
            <w:rPr>
              <w:sz w:val="20"/>
              <w:szCs w:val="20"/>
            </w:rPr>
            <w:t>Mehr Informatio</w:t>
          </w:r>
          <w:r w:rsidR="002A3E49">
            <w:rPr>
              <w:sz w:val="20"/>
              <w:szCs w:val="20"/>
            </w:rPr>
            <w:t>nen: Kongresszugänge, Community, Challenges, Kurse und Podcast</w:t>
          </w:r>
          <w:r w:rsidRPr="00200D1A">
            <w:rPr>
              <w:sz w:val="20"/>
              <w:szCs w:val="20"/>
            </w:rPr>
            <w:t xml:space="preserve"> </w:t>
          </w:r>
          <w:r w:rsidR="002A3E49">
            <w:rPr>
              <w:sz w:val="20"/>
              <w:szCs w:val="20"/>
            </w:rPr>
            <w:br/>
          </w:r>
          <w:r w:rsidRPr="00200D1A">
            <w:rPr>
              <w:sz w:val="20"/>
              <w:szCs w:val="20"/>
            </w:rPr>
            <w:t xml:space="preserve">unter: </w:t>
          </w:r>
          <w:hyperlink r:id="rId2" w:history="1">
            <w:r w:rsidRPr="00200D1A">
              <w:rPr>
                <w:rStyle w:val="Hyperlink"/>
                <w:sz w:val="20"/>
                <w:szCs w:val="20"/>
              </w:rPr>
              <w:t>https://integer-sein.de/</w:t>
            </w:r>
          </w:hyperlink>
        </w:p>
      </w:tc>
    </w:tr>
  </w:tbl>
  <w:p w14:paraId="4ACFF1C3" w14:textId="77777777" w:rsidR="00200D1A" w:rsidRPr="00200D1A" w:rsidRDefault="00BA60AC">
    <w:pPr>
      <w:rPr>
        <w:sz w:val="8"/>
        <w:szCs w:val="8"/>
      </w:rPr>
    </w:pPr>
    <w:r>
      <w:rPr>
        <w:noProof/>
      </w:rPr>
      <w:pict w14:anchorId="34F15F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994955" o:spid="_x0000_s1026" type="#_x0000_t75" alt="" style="position:absolute;margin-left:0;margin-top:0;width:1638.4pt;height:1638.4pt;z-index:-2516439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3" o:title="39d3030d-1ab1-4105-a48b-76059157bdf3" gain="19661f" blacklevel="22938f"/>
          <w10:wrap anchorx="margin" anchory="margin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95EF50" w14:textId="77777777" w:rsidR="00200D1A" w:rsidRDefault="00200D1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55E5EA" w14:textId="77777777" w:rsidR="00BA60AC" w:rsidRDefault="00BA60AC" w:rsidP="002C27F0">
      <w:r>
        <w:separator/>
      </w:r>
    </w:p>
  </w:footnote>
  <w:footnote w:type="continuationSeparator" w:id="0">
    <w:p w14:paraId="32D630E1" w14:textId="77777777" w:rsidR="00BA60AC" w:rsidRDefault="00BA60AC" w:rsidP="002C27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02A57E" w14:textId="77777777" w:rsidR="002C27F0" w:rsidRDefault="00BA60AC">
    <w:pPr>
      <w:pStyle w:val="Kopfzeile"/>
    </w:pPr>
    <w:r>
      <w:rPr>
        <w:noProof/>
      </w:rPr>
      <w:pict w14:anchorId="23DA1CA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8276" o:spid="_x0000_s1028" type="#_x0000_t75" alt="" style="position:absolute;margin-left:0;margin-top:0;width:1638.4pt;height:1638.4pt;z-index:-25163776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39d3030d-1ab1-4105-a48b-76059157bdf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848D65" w14:textId="77777777" w:rsidR="002C27F0" w:rsidRDefault="00BA60AC">
    <w:pPr>
      <w:pStyle w:val="Kopfzeile"/>
    </w:pPr>
    <w:r>
      <w:rPr>
        <w:noProof/>
      </w:rPr>
      <w:pict w14:anchorId="30272BA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8277" o:spid="_x0000_s1027" type="#_x0000_t75" alt="" style="position:absolute;margin-left:0;margin-top:0;width:1638.4pt;height:1638.4pt;z-index:-25163468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39d3030d-1ab1-4105-a48b-76059157bdf3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5D9016" w14:textId="77777777" w:rsidR="002C27F0" w:rsidRDefault="00BA60AC">
    <w:pPr>
      <w:pStyle w:val="Kopfzeile"/>
    </w:pPr>
    <w:r>
      <w:rPr>
        <w:noProof/>
      </w:rPr>
      <w:pict w14:anchorId="495CA2D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88275" o:spid="_x0000_s1025" type="#_x0000_t75" alt="" style="position:absolute;margin-left:0;margin-top:0;width:1638.4pt;height:1638.4pt;z-index:-25164083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39d3030d-1ab1-4105-a48b-76059157bdf3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281E"/>
    <w:rsid w:val="0004763D"/>
    <w:rsid w:val="00097AC1"/>
    <w:rsid w:val="00105053"/>
    <w:rsid w:val="00114207"/>
    <w:rsid w:val="0015580B"/>
    <w:rsid w:val="001C46B4"/>
    <w:rsid w:val="001F3D26"/>
    <w:rsid w:val="00200D1A"/>
    <w:rsid w:val="00253500"/>
    <w:rsid w:val="00256C95"/>
    <w:rsid w:val="002838EF"/>
    <w:rsid w:val="002A3E49"/>
    <w:rsid w:val="002C27F0"/>
    <w:rsid w:val="002D54BD"/>
    <w:rsid w:val="00332F25"/>
    <w:rsid w:val="00355C5A"/>
    <w:rsid w:val="003865D0"/>
    <w:rsid w:val="00504F5A"/>
    <w:rsid w:val="00561052"/>
    <w:rsid w:val="005E22A8"/>
    <w:rsid w:val="005E52A9"/>
    <w:rsid w:val="006050A0"/>
    <w:rsid w:val="00635025"/>
    <w:rsid w:val="006461E1"/>
    <w:rsid w:val="006544F2"/>
    <w:rsid w:val="00681754"/>
    <w:rsid w:val="006A2058"/>
    <w:rsid w:val="00715A59"/>
    <w:rsid w:val="00816CA1"/>
    <w:rsid w:val="00900546"/>
    <w:rsid w:val="009476BA"/>
    <w:rsid w:val="00971251"/>
    <w:rsid w:val="00993A5D"/>
    <w:rsid w:val="00995CA1"/>
    <w:rsid w:val="00A035DE"/>
    <w:rsid w:val="00AA2A1A"/>
    <w:rsid w:val="00AB15E1"/>
    <w:rsid w:val="00B72095"/>
    <w:rsid w:val="00B85CBF"/>
    <w:rsid w:val="00BA60AC"/>
    <w:rsid w:val="00BC05D1"/>
    <w:rsid w:val="00BF281E"/>
    <w:rsid w:val="00C20F17"/>
    <w:rsid w:val="00C55158"/>
    <w:rsid w:val="00C7273A"/>
    <w:rsid w:val="00C97F21"/>
    <w:rsid w:val="00D91E2B"/>
    <w:rsid w:val="00DF040F"/>
    <w:rsid w:val="00E556FA"/>
    <w:rsid w:val="00E8174B"/>
    <w:rsid w:val="00EC791A"/>
    <w:rsid w:val="00F27D96"/>
    <w:rsid w:val="00F35004"/>
    <w:rsid w:val="00FA09C0"/>
    <w:rsid w:val="00FE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4A600F5C"/>
  <w15:chartTrackingRefBased/>
  <w15:docId w15:val="{49F618B1-89F9-244C-B218-50D6CAB519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816CA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16CA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6CA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6CA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16CA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16CA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16CA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16CA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16CA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16CA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16CA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6CA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6CA1"/>
    <w:rPr>
      <w:rFonts w:eastAsiaTheme="majorEastAsia" w:cstheme="majorBidi"/>
      <w:i/>
      <w:iCs/>
      <w:color w:val="2F5496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16CA1"/>
    <w:rPr>
      <w:rFonts w:eastAsiaTheme="majorEastAsia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16CA1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16CA1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16CA1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16CA1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16CA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16C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16CA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16CA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16CA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16CA1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16CA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16CA1"/>
    <w:rPr>
      <w:i/>
      <w:iCs/>
      <w:color w:val="2F5496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16CA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16CA1"/>
    <w:rPr>
      <w:i/>
      <w:iCs/>
      <w:color w:val="2F5496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16CA1"/>
    <w:rPr>
      <w:b/>
      <w:bCs/>
      <w:smallCaps/>
      <w:color w:val="2F5496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2C27F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C27F0"/>
  </w:style>
  <w:style w:type="paragraph" w:styleId="Fuzeile">
    <w:name w:val="footer"/>
    <w:basedOn w:val="Standard"/>
    <w:link w:val="FuzeileZchn"/>
    <w:uiPriority w:val="99"/>
    <w:unhideWhenUsed/>
    <w:rsid w:val="002C27F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C27F0"/>
  </w:style>
  <w:style w:type="table" w:styleId="Tabellenraster">
    <w:name w:val="Table Grid"/>
    <w:basedOn w:val="NormaleTabelle"/>
    <w:uiPriority w:val="39"/>
    <w:rsid w:val="00200D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200D1A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200D1A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BF281E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val="de-CH" w:eastAsia="de-DE"/>
      <w14:ligatures w14:val="none"/>
    </w:rPr>
  </w:style>
  <w:style w:type="character" w:styleId="Fett">
    <w:name w:val="Strong"/>
    <w:basedOn w:val="Absatz-Standardschriftart"/>
    <w:uiPriority w:val="22"/>
    <w:qFormat/>
    <w:rsid w:val="00BF281E"/>
    <w:rPr>
      <w:b/>
      <w:bCs/>
    </w:rPr>
  </w:style>
  <w:style w:type="character" w:styleId="Hervorhebung">
    <w:name w:val="Emphasis"/>
    <w:basedOn w:val="Absatz-Standardschriftart"/>
    <w:uiPriority w:val="20"/>
    <w:qFormat/>
    <w:rsid w:val="00BF281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4204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https://integer-sein.de/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hajomichels/Library/Group%20Containers/UBF8T346G9.Office/User%20Content.localized/Templates.localized/Krisenkongress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Krisenkongress.dotx</Template>
  <TotalTime>0</TotalTime>
  <Pages>1</Pages>
  <Words>159</Words>
  <Characters>1008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EvolutioNET GmbH</Company>
  <LinksUpToDate>false</LinksUpToDate>
  <CharactersWithSpaces>1165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Hajo Michels</dc:creator>
  <cp:keywords/>
  <dc:description/>
  <cp:lastModifiedBy>Hans-Joachim Michels</cp:lastModifiedBy>
  <cp:revision>3</cp:revision>
  <dcterms:created xsi:type="dcterms:W3CDTF">2025-05-28T08:59:00Z</dcterms:created>
  <dcterms:modified xsi:type="dcterms:W3CDTF">2025-05-30T07:38:00Z</dcterms:modified>
</cp:coreProperties>
</file>